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19A7" w14:textId="272DD647" w:rsidR="00A27E28" w:rsidRDefault="00312F8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E32152">
        <w:rPr>
          <w:b/>
          <w:sz w:val="24"/>
          <w:szCs w:val="24"/>
        </w:rPr>
        <w:t xml:space="preserve"> Meeting </w:t>
      </w:r>
      <w:r w:rsidR="00EC3100">
        <w:rPr>
          <w:b/>
          <w:sz w:val="24"/>
          <w:szCs w:val="24"/>
        </w:rPr>
        <w:t>Minutes</w:t>
      </w:r>
    </w:p>
    <w:p w14:paraId="608178A2" w14:textId="77777777" w:rsidR="00C76B00" w:rsidRDefault="00E321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4, 2020 </w:t>
      </w:r>
    </w:p>
    <w:p w14:paraId="3C47CBEC" w14:textId="2EF6ADAF" w:rsidR="00A27E28" w:rsidRDefault="00E321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p.m.</w:t>
      </w:r>
      <w:r w:rsidR="00C76B00">
        <w:rPr>
          <w:b/>
          <w:sz w:val="24"/>
          <w:szCs w:val="24"/>
        </w:rPr>
        <w:t xml:space="preserve"> | Grant Watts Library</w:t>
      </w:r>
    </w:p>
    <w:p w14:paraId="6DB952E5" w14:textId="77777777" w:rsidR="00C734C6" w:rsidRDefault="00C734C6" w:rsidP="000330FE">
      <w:pPr>
        <w:spacing w:line="240" w:lineRule="auto"/>
        <w:jc w:val="center"/>
        <w:rPr>
          <w:b/>
          <w:sz w:val="24"/>
          <w:szCs w:val="24"/>
        </w:rPr>
      </w:pPr>
    </w:p>
    <w:p w14:paraId="3A954740" w14:textId="77777777" w:rsidR="00C76B00" w:rsidRDefault="00C76B00" w:rsidP="00C76B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Attendees:</w:t>
      </w:r>
    </w:p>
    <w:p w14:paraId="73B15AA1" w14:textId="70F3D1E1" w:rsidR="00C76B00" w:rsidRDefault="00C76B00" w:rsidP="00C76B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Virginia </w:t>
      </w:r>
      <w:proofErr w:type="spellStart"/>
      <w:r>
        <w:rPr>
          <w:color w:val="000000"/>
        </w:rPr>
        <w:t>Fenstermaker</w:t>
      </w:r>
      <w:proofErr w:type="spellEnd"/>
      <w:r>
        <w:rPr>
          <w:color w:val="000000"/>
        </w:rPr>
        <w:t xml:space="preserve">, Erin </w:t>
      </w:r>
      <w:proofErr w:type="spellStart"/>
      <w:r>
        <w:rPr>
          <w:color w:val="000000"/>
        </w:rPr>
        <w:t>Frugia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Stephenie</w:t>
      </w:r>
      <w:proofErr w:type="spellEnd"/>
      <w:r>
        <w:rPr>
          <w:color w:val="000000"/>
        </w:rPr>
        <w:t xml:space="preserve"> West, </w:t>
      </w:r>
      <w:r w:rsidR="002D1A7B">
        <w:rPr>
          <w:color w:val="000000"/>
        </w:rPr>
        <w:t xml:space="preserve">Poppy </w:t>
      </w:r>
      <w:proofErr w:type="spellStart"/>
      <w:r w:rsidR="002D1A7B">
        <w:rPr>
          <w:color w:val="000000"/>
        </w:rPr>
        <w:t>Elshaug</w:t>
      </w:r>
      <w:proofErr w:type="spellEnd"/>
      <w:r w:rsidR="002D1A7B">
        <w:rPr>
          <w:color w:val="000000"/>
        </w:rPr>
        <w:t xml:space="preserve">, </w:t>
      </w:r>
      <w:r w:rsidRPr="00314779">
        <w:rPr>
          <w:color w:val="000000"/>
        </w:rPr>
        <w:t xml:space="preserve">Erica Smith, Megan Moon Meinecke, Mary Ann </w:t>
      </w:r>
      <w:proofErr w:type="spellStart"/>
      <w:r w:rsidRPr="00314779">
        <w:rPr>
          <w:color w:val="000000"/>
        </w:rPr>
        <w:t>Triska</w:t>
      </w:r>
      <w:proofErr w:type="spellEnd"/>
      <w:r w:rsidRPr="00314779">
        <w:rPr>
          <w:color w:val="000000"/>
        </w:rPr>
        <w:t xml:space="preserve">, Kate </w:t>
      </w:r>
      <w:proofErr w:type="spellStart"/>
      <w:r w:rsidRPr="00314779">
        <w:rPr>
          <w:color w:val="000000"/>
        </w:rPr>
        <w:t>Anicker</w:t>
      </w:r>
      <w:proofErr w:type="spellEnd"/>
      <w:r w:rsidR="00DE5605">
        <w:rPr>
          <w:color w:val="000000"/>
        </w:rPr>
        <w:t xml:space="preserve">, Lenore </w:t>
      </w:r>
      <w:proofErr w:type="spellStart"/>
      <w:r w:rsidR="00DE5605">
        <w:rPr>
          <w:color w:val="000000"/>
        </w:rPr>
        <w:t>Thawley</w:t>
      </w:r>
      <w:proofErr w:type="spellEnd"/>
      <w:r w:rsidR="00DE5605">
        <w:rPr>
          <w:color w:val="000000"/>
        </w:rPr>
        <w:t>, Kimberly Babb Schrader, Cassidy, Summer Hoag</w:t>
      </w:r>
    </w:p>
    <w:p w14:paraId="75EECAE5" w14:textId="77777777" w:rsidR="00C76B00" w:rsidRDefault="00C76B00" w:rsidP="00C76B00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b/>
          <w:color w:val="000000"/>
        </w:rPr>
      </w:pPr>
    </w:p>
    <w:p w14:paraId="64EAAF7F" w14:textId="77777777" w:rsidR="00C76B00" w:rsidRDefault="00C76B00" w:rsidP="00C76B00">
      <w:pPr>
        <w:pBdr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BE375BF" w14:textId="652A2C4B" w:rsidR="00C76B00" w:rsidRPr="00C76B00" w:rsidRDefault="00C76B00" w:rsidP="00C76B0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C76B00">
        <w:rPr>
          <w:b/>
          <w:color w:val="000000"/>
        </w:rPr>
        <w:t xml:space="preserve">Call to Order: </w:t>
      </w:r>
    </w:p>
    <w:p w14:paraId="54343F70" w14:textId="234BCA64" w:rsidR="00C76B00" w:rsidRDefault="00C76B00" w:rsidP="002D1A7B">
      <w:pPr>
        <w:numPr>
          <w:ilvl w:val="0"/>
          <w:numId w:val="2"/>
        </w:numPr>
      </w:pPr>
      <w:r w:rsidRPr="00C76B00">
        <w:rPr>
          <w:color w:val="000000"/>
        </w:rPr>
        <w:t xml:space="preserve">Meeting called to order at </w:t>
      </w:r>
      <w:r w:rsidR="00314779">
        <w:rPr>
          <w:color w:val="000000"/>
        </w:rPr>
        <w:t>7:01</w:t>
      </w:r>
      <w:r w:rsidRPr="00C76B00">
        <w:rPr>
          <w:color w:val="000000"/>
        </w:rPr>
        <w:t xml:space="preserve"> p.m. by </w:t>
      </w:r>
      <w:r w:rsidR="002D1A7B">
        <w:rPr>
          <w:color w:val="000000"/>
        </w:rPr>
        <w:t xml:space="preserve">vice </w:t>
      </w:r>
      <w:r w:rsidRPr="00C76B00">
        <w:rPr>
          <w:color w:val="000000"/>
        </w:rPr>
        <w:t xml:space="preserve">president </w:t>
      </w:r>
      <w:r w:rsidR="002D1A7B">
        <w:rPr>
          <w:color w:val="000000"/>
        </w:rPr>
        <w:t xml:space="preserve">Erin </w:t>
      </w:r>
      <w:proofErr w:type="spellStart"/>
      <w:r w:rsidR="002D1A7B">
        <w:rPr>
          <w:color w:val="000000"/>
        </w:rPr>
        <w:t>Frugia</w:t>
      </w:r>
      <w:proofErr w:type="spellEnd"/>
      <w:r w:rsidR="002D1A7B">
        <w:rPr>
          <w:color w:val="000000"/>
        </w:rPr>
        <w:t xml:space="preserve"> </w:t>
      </w:r>
    </w:p>
    <w:p w14:paraId="0F4AB1BF" w14:textId="77777777" w:rsidR="00C76B00" w:rsidRDefault="00C76B00" w:rsidP="000330FE"/>
    <w:p w14:paraId="533F33A5" w14:textId="1EDC9B1A" w:rsidR="00A27E28" w:rsidRPr="00C76B00" w:rsidRDefault="00E32152" w:rsidP="00C76B00">
      <w:pPr>
        <w:pStyle w:val="ListParagraph"/>
        <w:numPr>
          <w:ilvl w:val="0"/>
          <w:numId w:val="9"/>
        </w:numPr>
        <w:rPr>
          <w:b/>
        </w:rPr>
      </w:pPr>
      <w:r w:rsidRPr="00C76B00">
        <w:rPr>
          <w:b/>
        </w:rPr>
        <w:t xml:space="preserve">Vice President’s Report: Erin </w:t>
      </w:r>
      <w:proofErr w:type="spellStart"/>
      <w:r w:rsidRPr="00C76B00">
        <w:rPr>
          <w:b/>
        </w:rPr>
        <w:t>Frugia</w:t>
      </w:r>
      <w:proofErr w:type="spellEnd"/>
    </w:p>
    <w:p w14:paraId="3AAD3408" w14:textId="77777777" w:rsidR="00A27E28" w:rsidRDefault="00E32152" w:rsidP="00C734C6">
      <w:pPr>
        <w:numPr>
          <w:ilvl w:val="0"/>
          <w:numId w:val="2"/>
        </w:numPr>
      </w:pPr>
      <w:r>
        <w:t xml:space="preserve">Recap of Family Movie Night </w:t>
      </w:r>
    </w:p>
    <w:p w14:paraId="21B1F0BF" w14:textId="540784B6" w:rsidR="00A27E28" w:rsidRDefault="00E32152">
      <w:pPr>
        <w:numPr>
          <w:ilvl w:val="1"/>
          <w:numId w:val="2"/>
        </w:numPr>
      </w:pPr>
      <w:r>
        <w:t>Thank you to Jason Moos</w:t>
      </w:r>
      <w:r w:rsidR="009B7CD0">
        <w:t xml:space="preserve"> for leading this event</w:t>
      </w:r>
    </w:p>
    <w:p w14:paraId="73BB160F" w14:textId="77777777" w:rsidR="00CC3A7D" w:rsidRDefault="009B7CD0">
      <w:pPr>
        <w:numPr>
          <w:ilvl w:val="1"/>
          <w:numId w:val="2"/>
        </w:numPr>
      </w:pPr>
      <w:r>
        <w:t>The event was well attended and very successful</w:t>
      </w:r>
    </w:p>
    <w:p w14:paraId="3F7B2916" w14:textId="20E52C89" w:rsidR="009B7CD0" w:rsidRDefault="00CC3A7D">
      <w:pPr>
        <w:numPr>
          <w:ilvl w:val="1"/>
          <w:numId w:val="2"/>
        </w:numPr>
      </w:pPr>
      <w:r>
        <w:t>We saved on waste by encouraging attendees to bring their own bottles</w:t>
      </w:r>
      <w:r w:rsidR="009B7CD0">
        <w:t xml:space="preserve"> </w:t>
      </w:r>
    </w:p>
    <w:p w14:paraId="426DA10F" w14:textId="77777777" w:rsidR="00A27E28" w:rsidRDefault="00E32152">
      <w:pPr>
        <w:numPr>
          <w:ilvl w:val="0"/>
          <w:numId w:val="2"/>
        </w:numPr>
      </w:pPr>
      <w:r>
        <w:t>Hearts &amp; Arrows: Feb. 7</w:t>
      </w:r>
    </w:p>
    <w:p w14:paraId="70712983" w14:textId="4600A488" w:rsidR="004B5C45" w:rsidRDefault="004B5C45">
      <w:pPr>
        <w:numPr>
          <w:ilvl w:val="1"/>
          <w:numId w:val="2"/>
        </w:numPr>
      </w:pPr>
      <w:r>
        <w:t>Ticket sales at the door</w:t>
      </w:r>
      <w:r w:rsidR="00CC3A7D">
        <w:t xml:space="preserve"> this year </w:t>
      </w:r>
    </w:p>
    <w:p w14:paraId="02C895D8" w14:textId="6DA7F93A" w:rsidR="00A27E28" w:rsidRDefault="00CC3A7D">
      <w:pPr>
        <w:numPr>
          <w:ilvl w:val="1"/>
          <w:numId w:val="2"/>
        </w:numPr>
      </w:pPr>
      <w:r>
        <w:t>We are still seeking v</w:t>
      </w:r>
      <w:r w:rsidR="00E32152">
        <w:t xml:space="preserve">olunteers e-sign up in Howler and Facebook </w:t>
      </w:r>
      <w:hyperlink r:id="rId7">
        <w:r w:rsidR="00E32152">
          <w:rPr>
            <w:color w:val="1155CC"/>
            <w:u w:val="single"/>
          </w:rPr>
          <w:t>https://www.signupgenius.com/go/5080b4eafa62da2fd0-hearts</w:t>
        </w:r>
      </w:hyperlink>
      <w:r w:rsidR="00E32152">
        <w:t xml:space="preserve"> </w:t>
      </w:r>
    </w:p>
    <w:p w14:paraId="761EE0B9" w14:textId="35B6E051" w:rsidR="00314779" w:rsidRDefault="00314779" w:rsidP="00314779">
      <w:pPr>
        <w:numPr>
          <w:ilvl w:val="2"/>
          <w:numId w:val="2"/>
        </w:numPr>
      </w:pPr>
      <w:r>
        <w:t xml:space="preserve">Consider promoting </w:t>
      </w:r>
      <w:r w:rsidR="00CC3A7D">
        <w:t xml:space="preserve">youth volunteers </w:t>
      </w:r>
      <w:r>
        <w:t xml:space="preserve">on Facebook </w:t>
      </w:r>
    </w:p>
    <w:p w14:paraId="64292754" w14:textId="77777777" w:rsidR="00A27E28" w:rsidRDefault="00E32152">
      <w:pPr>
        <w:numPr>
          <w:ilvl w:val="1"/>
          <w:numId w:val="2"/>
        </w:numPr>
      </w:pPr>
      <w:r>
        <w:t xml:space="preserve">Thank you to Kate </w:t>
      </w:r>
      <w:proofErr w:type="spellStart"/>
      <w:r>
        <w:t>Anicker</w:t>
      </w:r>
      <w:proofErr w:type="spellEnd"/>
      <w:r>
        <w:t xml:space="preserve"> for leading</w:t>
      </w:r>
    </w:p>
    <w:p w14:paraId="19D6B3A3" w14:textId="67DE0D19" w:rsidR="00A27E28" w:rsidRDefault="009B7CD0">
      <w:pPr>
        <w:numPr>
          <w:ilvl w:val="1"/>
          <w:numId w:val="2"/>
        </w:numPr>
      </w:pPr>
      <w:r>
        <w:t xml:space="preserve">We recognize </w:t>
      </w:r>
      <w:r w:rsidR="00E32152">
        <w:t xml:space="preserve">Lightning Cupcakes and </w:t>
      </w:r>
      <w:proofErr w:type="spellStart"/>
      <w:r w:rsidR="00E32152">
        <w:t>Monsel</w:t>
      </w:r>
      <w:proofErr w:type="spellEnd"/>
      <w:r w:rsidR="00E32152">
        <w:t xml:space="preserve">, Inc. </w:t>
      </w:r>
      <w:r>
        <w:t>for their donation of time and talents</w:t>
      </w:r>
    </w:p>
    <w:p w14:paraId="5CB630D5" w14:textId="749E5B1E" w:rsidR="00A27E28" w:rsidRDefault="00E32152">
      <w:pPr>
        <w:numPr>
          <w:ilvl w:val="0"/>
          <w:numId w:val="2"/>
        </w:numPr>
      </w:pPr>
      <w:r>
        <w:t xml:space="preserve">Earth Day Celebration &amp; Cleanup: </w:t>
      </w:r>
    </w:p>
    <w:p w14:paraId="547C3332" w14:textId="55DE6460" w:rsidR="00A27E28" w:rsidRDefault="00E32152">
      <w:pPr>
        <w:numPr>
          <w:ilvl w:val="1"/>
          <w:numId w:val="2"/>
        </w:numPr>
      </w:pPr>
      <w:r>
        <w:t>Project application in with Disney</w:t>
      </w:r>
      <w:r w:rsidR="00B1558B">
        <w:t xml:space="preserve"> has been approved</w:t>
      </w:r>
    </w:p>
    <w:p w14:paraId="51AE2BA4" w14:textId="6798522D" w:rsidR="00B1558B" w:rsidRDefault="00B1558B">
      <w:pPr>
        <w:numPr>
          <w:ilvl w:val="1"/>
          <w:numId w:val="2"/>
        </w:numPr>
      </w:pPr>
      <w:r>
        <w:t>Please mark your calendars and look for more information in the coming month</w:t>
      </w:r>
      <w:r w:rsidR="00CC3A7D">
        <w:t>s</w:t>
      </w:r>
    </w:p>
    <w:p w14:paraId="513AA0DC" w14:textId="7C7CE7DC" w:rsidR="00B1558B" w:rsidRDefault="00B1558B">
      <w:pPr>
        <w:numPr>
          <w:ilvl w:val="1"/>
          <w:numId w:val="2"/>
        </w:numPr>
      </w:pPr>
      <w:r>
        <w:t>We would like</w:t>
      </w:r>
      <w:r w:rsidR="00CC3A7D">
        <w:t xml:space="preserve"> GWPO</w:t>
      </w:r>
      <w:r>
        <w:t xml:space="preserve"> to consider purchasing supplies for BBQ portion</w:t>
      </w:r>
      <w:r w:rsidR="00CC3A7D">
        <w:t xml:space="preserve"> </w:t>
      </w:r>
    </w:p>
    <w:p w14:paraId="7D3A0572" w14:textId="06F8632F" w:rsidR="00B1558B" w:rsidRDefault="00B1558B">
      <w:pPr>
        <w:numPr>
          <w:ilvl w:val="1"/>
          <w:numId w:val="2"/>
        </w:numPr>
      </w:pPr>
      <w:r>
        <w:t xml:space="preserve">We will be bringing in a sustainability expert </w:t>
      </w:r>
      <w:r w:rsidR="00CC3A7D">
        <w:t>to support the education component</w:t>
      </w:r>
    </w:p>
    <w:p w14:paraId="046D9A04" w14:textId="7A1A8628" w:rsidR="004B5C45" w:rsidRDefault="00E32152" w:rsidP="004B5C45">
      <w:pPr>
        <w:pStyle w:val="ListParagraph"/>
        <w:numPr>
          <w:ilvl w:val="0"/>
          <w:numId w:val="2"/>
        </w:numPr>
      </w:pPr>
      <w:r>
        <w:t>Talent Show shadow</w:t>
      </w:r>
      <w:r w:rsidR="004B5C45">
        <w:t xml:space="preserve">: </w:t>
      </w:r>
      <w:r w:rsidR="004B5C45" w:rsidRPr="004B5C45">
        <w:t xml:space="preserve">We are seeking a shadow to support event lead, Ivy </w:t>
      </w:r>
      <w:proofErr w:type="spellStart"/>
      <w:r w:rsidR="004B5C45" w:rsidRPr="004B5C45">
        <w:t>Freimuth</w:t>
      </w:r>
      <w:proofErr w:type="spellEnd"/>
      <w:r w:rsidR="004B5C45" w:rsidRPr="004B5C45">
        <w:t xml:space="preserve">, and be </w:t>
      </w:r>
      <w:r w:rsidR="00A348BC" w:rsidRPr="004B5C45">
        <w:t>these events</w:t>
      </w:r>
      <w:r w:rsidR="004B5C45" w:rsidRPr="004B5C45">
        <w:t xml:space="preserve"> lead the following year; please contact the board with your interest. </w:t>
      </w:r>
    </w:p>
    <w:p w14:paraId="66999AE6" w14:textId="47EC0CDB" w:rsidR="00B1558B" w:rsidRDefault="00B1558B" w:rsidP="00B1558B">
      <w:pPr>
        <w:pStyle w:val="ListParagraph"/>
        <w:numPr>
          <w:ilvl w:val="1"/>
          <w:numId w:val="2"/>
        </w:numPr>
      </w:pPr>
      <w:r>
        <w:t xml:space="preserve">Megan Moon </w:t>
      </w:r>
      <w:r w:rsidR="00CC3A7D">
        <w:t>Meinecke indicated she will</w:t>
      </w:r>
      <w:r>
        <w:t xml:space="preserve"> co-lead </w:t>
      </w:r>
    </w:p>
    <w:p w14:paraId="0F7D33C0" w14:textId="77777777" w:rsidR="00B1558B" w:rsidRPr="004B5C45" w:rsidRDefault="00B1558B" w:rsidP="00B1558B">
      <w:pPr>
        <w:pStyle w:val="ListParagraph"/>
        <w:ind w:left="1440"/>
      </w:pPr>
    </w:p>
    <w:p w14:paraId="2A499039" w14:textId="17913296" w:rsidR="00A27E28" w:rsidRPr="00C76B00" w:rsidRDefault="00E32152" w:rsidP="00C76B00">
      <w:pPr>
        <w:pStyle w:val="ListParagraph"/>
        <w:numPr>
          <w:ilvl w:val="0"/>
          <w:numId w:val="9"/>
        </w:numPr>
        <w:rPr>
          <w:b/>
        </w:rPr>
      </w:pPr>
      <w:r w:rsidRPr="00C76B00">
        <w:rPr>
          <w:b/>
        </w:rPr>
        <w:t xml:space="preserve">Treasurer’s Report: </w:t>
      </w:r>
      <w:proofErr w:type="spellStart"/>
      <w:r w:rsidRPr="00C76B00">
        <w:rPr>
          <w:b/>
        </w:rPr>
        <w:t>Stephenie</w:t>
      </w:r>
      <w:proofErr w:type="spellEnd"/>
      <w:r w:rsidRPr="00C76B00">
        <w:rPr>
          <w:b/>
        </w:rPr>
        <w:t xml:space="preserve"> West</w:t>
      </w:r>
    </w:p>
    <w:p w14:paraId="632E9274" w14:textId="4CA95FDB" w:rsidR="00A27E28" w:rsidRDefault="00E32152" w:rsidP="00C734C6">
      <w:pPr>
        <w:numPr>
          <w:ilvl w:val="0"/>
          <w:numId w:val="3"/>
        </w:numPr>
      </w:pPr>
      <w:r>
        <w:t>Annual Report 2017-2018 filing update</w:t>
      </w:r>
    </w:p>
    <w:p w14:paraId="18CF445B" w14:textId="02B74538" w:rsidR="009B7CD0" w:rsidRDefault="009B7CD0" w:rsidP="009B7CD0">
      <w:pPr>
        <w:numPr>
          <w:ilvl w:val="1"/>
          <w:numId w:val="3"/>
        </w:numPr>
      </w:pPr>
      <w:r>
        <w:t xml:space="preserve">We are working with </w:t>
      </w:r>
      <w:proofErr w:type="spellStart"/>
      <w:r>
        <w:t>Hurliman</w:t>
      </w:r>
      <w:proofErr w:type="spellEnd"/>
      <w:r>
        <w:t xml:space="preserve"> to finalize our 990EZ filing </w:t>
      </w:r>
      <w:r w:rsidR="00CC3A7D">
        <w:t>and will keep GWPO apprised</w:t>
      </w:r>
    </w:p>
    <w:p w14:paraId="0CB54B61" w14:textId="77777777" w:rsidR="00A27E28" w:rsidRDefault="00E32152">
      <w:pPr>
        <w:numPr>
          <w:ilvl w:val="0"/>
          <w:numId w:val="3"/>
        </w:numPr>
      </w:pPr>
      <w:r>
        <w:t>Account balances as</w:t>
      </w:r>
      <w:r>
        <w:rPr>
          <w:highlight w:val="white"/>
        </w:rPr>
        <w:t xml:space="preserve"> of [2/3/20] </w:t>
      </w:r>
    </w:p>
    <w:p w14:paraId="2219768C" w14:textId="77777777" w:rsidR="00A27E28" w:rsidRDefault="00E32152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Checking $5,035.26</w:t>
      </w:r>
    </w:p>
    <w:p w14:paraId="45E59613" w14:textId="77777777" w:rsidR="00A27E28" w:rsidRDefault="00E32152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Savings $247.97</w:t>
      </w:r>
    </w:p>
    <w:p w14:paraId="13BB401B" w14:textId="77777777" w:rsidR="00A27E28" w:rsidRDefault="00E32152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Money Market $47,239.33</w:t>
      </w:r>
    </w:p>
    <w:p w14:paraId="11970030" w14:textId="6595177B" w:rsidR="00A27E28" w:rsidRDefault="00E32152">
      <w:pPr>
        <w:numPr>
          <w:ilvl w:val="1"/>
          <w:numId w:val="3"/>
        </w:numPr>
        <w:spacing w:after="240"/>
        <w:rPr>
          <w:highlight w:val="white"/>
        </w:rPr>
      </w:pPr>
      <w:r>
        <w:rPr>
          <w:highlight w:val="white"/>
        </w:rPr>
        <w:t>Certificate $19,366.06 (matures May 2020)</w:t>
      </w:r>
    </w:p>
    <w:p w14:paraId="23B2C6E4" w14:textId="77777777" w:rsidR="009B7CD0" w:rsidRDefault="009B7CD0" w:rsidP="009B7CD0">
      <w:pPr>
        <w:spacing w:after="240"/>
        <w:ind w:left="1440"/>
        <w:rPr>
          <w:highlight w:val="white"/>
        </w:rPr>
      </w:pPr>
    </w:p>
    <w:p w14:paraId="68EEE3A3" w14:textId="14D3FAD9" w:rsidR="00A27E28" w:rsidRPr="00C76B00" w:rsidRDefault="00E32152" w:rsidP="00C76B00">
      <w:pPr>
        <w:pStyle w:val="ListParagraph"/>
        <w:numPr>
          <w:ilvl w:val="0"/>
          <w:numId w:val="9"/>
        </w:numPr>
        <w:rPr>
          <w:b/>
        </w:rPr>
      </w:pPr>
      <w:r w:rsidRPr="00C76B00">
        <w:rPr>
          <w:b/>
        </w:rPr>
        <w:t xml:space="preserve">2020 Auction: </w:t>
      </w:r>
      <w:proofErr w:type="spellStart"/>
      <w:r w:rsidRPr="00C76B00">
        <w:rPr>
          <w:b/>
        </w:rPr>
        <w:t>Stephenie</w:t>
      </w:r>
      <w:proofErr w:type="spellEnd"/>
      <w:r w:rsidRPr="00C76B00">
        <w:rPr>
          <w:b/>
        </w:rPr>
        <w:t xml:space="preserve"> West</w:t>
      </w:r>
    </w:p>
    <w:p w14:paraId="7085AC62" w14:textId="4BE734CF" w:rsidR="00A43ECA" w:rsidRDefault="00A43ECA" w:rsidP="00C734C6">
      <w:pPr>
        <w:numPr>
          <w:ilvl w:val="0"/>
          <w:numId w:val="6"/>
        </w:numPr>
      </w:pPr>
      <w:r>
        <w:t>The leads are hitting it out of the ballpark with their efforts</w:t>
      </w:r>
    </w:p>
    <w:p w14:paraId="2F9FD8E1" w14:textId="339CF170" w:rsidR="00A27E28" w:rsidRDefault="00E32152" w:rsidP="00C734C6">
      <w:pPr>
        <w:numPr>
          <w:ilvl w:val="0"/>
          <w:numId w:val="6"/>
        </w:numPr>
      </w:pPr>
      <w:r>
        <w:t xml:space="preserve">Parent half-sheets </w:t>
      </w:r>
      <w:r w:rsidR="00A43ECA">
        <w:t xml:space="preserve">will go home in the </w:t>
      </w:r>
      <w:r>
        <w:t>Feb. 11 folders</w:t>
      </w:r>
    </w:p>
    <w:p w14:paraId="22500276" w14:textId="7E539DCA" w:rsidR="00A27E28" w:rsidRDefault="00E32152" w:rsidP="00C734C6">
      <w:pPr>
        <w:numPr>
          <w:ilvl w:val="0"/>
          <w:numId w:val="6"/>
        </w:numPr>
      </w:pPr>
      <w:r>
        <w:t xml:space="preserve">Purchase tickets for $25 at </w:t>
      </w:r>
      <w:hyperlink r:id="rId8">
        <w:r>
          <w:t>www.GWPO.org/Auction</w:t>
        </w:r>
      </w:hyperlink>
      <w:r>
        <w:t xml:space="preserve"> thru March 28</w:t>
      </w:r>
      <w:r w:rsidR="000330FE">
        <w:t>; $35 at door</w:t>
      </w:r>
    </w:p>
    <w:p w14:paraId="727B30B8" w14:textId="19108578" w:rsidR="00A27E28" w:rsidRDefault="00E32152">
      <w:pPr>
        <w:numPr>
          <w:ilvl w:val="0"/>
          <w:numId w:val="6"/>
        </w:numPr>
      </w:pPr>
      <w:r>
        <w:t xml:space="preserve">Procurement </w:t>
      </w:r>
      <w:r w:rsidR="00A43ECA">
        <w:t xml:space="preserve">is </w:t>
      </w:r>
      <w:r>
        <w:t>up to 1</w:t>
      </w:r>
      <w:r w:rsidR="000330FE">
        <w:t>20</w:t>
      </w:r>
      <w:r>
        <w:t xml:space="preserve"> donations</w:t>
      </w:r>
    </w:p>
    <w:p w14:paraId="7B090A76" w14:textId="77777777" w:rsidR="00A27E28" w:rsidRDefault="00E32152">
      <w:pPr>
        <w:numPr>
          <w:ilvl w:val="0"/>
          <w:numId w:val="6"/>
        </w:numPr>
      </w:pPr>
      <w:r>
        <w:t>Catalog advertising underway</w:t>
      </w:r>
    </w:p>
    <w:p w14:paraId="24E34861" w14:textId="66EC2EA8" w:rsidR="00A27E28" w:rsidRDefault="00A43ECA">
      <w:pPr>
        <w:numPr>
          <w:ilvl w:val="1"/>
          <w:numId w:val="6"/>
        </w:numPr>
      </w:pPr>
      <w:r>
        <w:t>Parent should consider m</w:t>
      </w:r>
      <w:r w:rsidR="00E32152">
        <w:t>emory advertising</w:t>
      </w:r>
      <w:r w:rsidR="000330FE">
        <w:t xml:space="preserve"> for students</w:t>
      </w:r>
      <w:r>
        <w:t xml:space="preserve"> for $25 </w:t>
      </w:r>
    </w:p>
    <w:p w14:paraId="311D7A1C" w14:textId="57CB94FE" w:rsidR="00A43ECA" w:rsidRDefault="00E32152">
      <w:pPr>
        <w:numPr>
          <w:ilvl w:val="0"/>
          <w:numId w:val="6"/>
        </w:numPr>
      </w:pPr>
      <w:r>
        <w:t xml:space="preserve">Paddle raise funding (2018 Auction) </w:t>
      </w:r>
      <w:r w:rsidR="00A43ECA">
        <w:t>funds are safe in GWPO accounts</w:t>
      </w:r>
      <w:r w:rsidR="00CC3A7D">
        <w:t xml:space="preserve"> and do not face a deadline for use</w:t>
      </w:r>
    </w:p>
    <w:p w14:paraId="3E5C804A" w14:textId="5E49DD2F" w:rsidR="00A27E28" w:rsidRDefault="00A43ECA" w:rsidP="00A43ECA">
      <w:pPr>
        <w:numPr>
          <w:ilvl w:val="1"/>
          <w:numId w:val="6"/>
        </w:numPr>
      </w:pPr>
      <w:r>
        <w:t>We ask that GWPO</w:t>
      </w:r>
      <w:r w:rsidR="00692467">
        <w:t xml:space="preserve"> consider money market account</w:t>
      </w:r>
      <w:r w:rsidR="00CC3A7D">
        <w:t xml:space="preserve"> to accrue interest</w:t>
      </w:r>
    </w:p>
    <w:p w14:paraId="113275DF" w14:textId="737EF5A5" w:rsidR="00A27E28" w:rsidRDefault="00E32152">
      <w:pPr>
        <w:numPr>
          <w:ilvl w:val="0"/>
          <w:numId w:val="6"/>
        </w:numPr>
      </w:pPr>
      <w:r>
        <w:t>Next meeting</w:t>
      </w:r>
      <w:r w:rsidR="00A43ECA">
        <w:t xml:space="preserve"> is</w:t>
      </w:r>
      <w:r>
        <w:t xml:space="preserve"> Feb. 11, 6:30 p.m.</w:t>
      </w:r>
      <w:r w:rsidR="00A43ECA">
        <w:t xml:space="preserve"> at Virginia’s house </w:t>
      </w:r>
    </w:p>
    <w:p w14:paraId="1DDD3D96" w14:textId="77777777" w:rsidR="000330FE" w:rsidRDefault="000330FE" w:rsidP="00C734C6">
      <w:pPr>
        <w:rPr>
          <w:b/>
        </w:rPr>
      </w:pPr>
    </w:p>
    <w:p w14:paraId="5F842DE2" w14:textId="326E5470" w:rsidR="00A27E28" w:rsidRPr="00C76B00" w:rsidRDefault="00E32152" w:rsidP="00C76B00">
      <w:pPr>
        <w:pStyle w:val="ListParagraph"/>
        <w:numPr>
          <w:ilvl w:val="0"/>
          <w:numId w:val="9"/>
        </w:numPr>
        <w:rPr>
          <w:b/>
        </w:rPr>
      </w:pPr>
      <w:r w:rsidRPr="00C76B00">
        <w:rPr>
          <w:b/>
        </w:rPr>
        <w:t>Other Business</w:t>
      </w:r>
    </w:p>
    <w:p w14:paraId="59B6ACAD" w14:textId="77777777" w:rsidR="00CC3A7D" w:rsidRDefault="00E32152" w:rsidP="00A43ECA">
      <w:pPr>
        <w:numPr>
          <w:ilvl w:val="0"/>
          <w:numId w:val="6"/>
        </w:numPr>
      </w:pPr>
      <w:r>
        <w:rPr>
          <w:highlight w:val="white"/>
        </w:rPr>
        <w:t xml:space="preserve">School </w:t>
      </w:r>
      <w:r w:rsidRPr="004B5C45">
        <w:t>Board January meeting</w:t>
      </w:r>
      <w:r w:rsidR="00A43ECA">
        <w:t xml:space="preserve">: </w:t>
      </w:r>
    </w:p>
    <w:p w14:paraId="36D4C7BC" w14:textId="5F3328F0" w:rsidR="00A43ECA" w:rsidRPr="004B5C45" w:rsidRDefault="00A43ECA" w:rsidP="00CC3A7D">
      <w:pPr>
        <w:numPr>
          <w:ilvl w:val="1"/>
          <w:numId w:val="6"/>
        </w:numPr>
      </w:pPr>
      <w:r>
        <w:t xml:space="preserve">Poppy </w:t>
      </w:r>
      <w:proofErr w:type="spellStart"/>
      <w:r>
        <w:t>Elshaug</w:t>
      </w:r>
      <w:proofErr w:type="spellEnd"/>
      <w:r>
        <w:t xml:space="preserve"> shared that many SHS groups are traveling out of state</w:t>
      </w:r>
      <w:r w:rsidR="00EC3100">
        <w:t xml:space="preserve"> for competitions</w:t>
      </w:r>
      <w:r>
        <w:t>; t</w:t>
      </w:r>
      <w:r w:rsidR="00CC3A7D">
        <w:t>he board also reviewed</w:t>
      </w:r>
      <w:r>
        <w:t xml:space="preserve"> policies that are going to be voted on</w:t>
      </w:r>
      <w:r w:rsidR="00CC3A7D">
        <w:t xml:space="preserve"> at the next meeting.</w:t>
      </w:r>
    </w:p>
    <w:p w14:paraId="416060F2" w14:textId="77777777" w:rsidR="000330FE" w:rsidRPr="004B5C45" w:rsidRDefault="000330FE" w:rsidP="000330FE">
      <w:pPr>
        <w:ind w:left="720"/>
      </w:pPr>
    </w:p>
    <w:p w14:paraId="15B01C19" w14:textId="43678F78" w:rsidR="00A27E28" w:rsidRPr="004B5C45" w:rsidRDefault="00E32152" w:rsidP="00C76B00">
      <w:pPr>
        <w:pStyle w:val="ListParagraph"/>
        <w:numPr>
          <w:ilvl w:val="0"/>
          <w:numId w:val="9"/>
        </w:numPr>
      </w:pPr>
      <w:r w:rsidRPr="004B5C45">
        <w:rPr>
          <w:b/>
          <w:color w:val="222222"/>
        </w:rPr>
        <w:t>Special Spending Requests Vote:</w:t>
      </w:r>
    </w:p>
    <w:p w14:paraId="222F50BB" w14:textId="77777777" w:rsidR="004B5C45" w:rsidRDefault="004B5C45" w:rsidP="004B5C45">
      <w:pPr>
        <w:numPr>
          <w:ilvl w:val="0"/>
          <w:numId w:val="5"/>
        </w:numPr>
        <w:rPr>
          <w:i/>
          <w:highlight w:val="white"/>
        </w:rPr>
      </w:pPr>
      <w:r>
        <w:rPr>
          <w:i/>
          <w:highlight w:val="white"/>
        </w:rPr>
        <w:t xml:space="preserve">Contingency budget balance: </w:t>
      </w:r>
      <w:r>
        <w:rPr>
          <w:i/>
          <w:color w:val="222222"/>
        </w:rPr>
        <w:t>$3,171.59</w:t>
      </w:r>
      <w:r>
        <w:rPr>
          <w:i/>
          <w:highlight w:val="white"/>
        </w:rPr>
        <w:t xml:space="preserve"> </w:t>
      </w:r>
    </w:p>
    <w:p w14:paraId="6A019060" w14:textId="2D709B86" w:rsidR="005B2796" w:rsidRDefault="00CC3A7D" w:rsidP="004B5C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 xml:space="preserve">GWPO reviewed a special spending request from Mrs. Stearns for </w:t>
      </w:r>
      <w:r w:rsidR="005B2796">
        <w:rPr>
          <w:color w:val="222222"/>
        </w:rPr>
        <w:t>Higher Impact Entertainment</w:t>
      </w:r>
      <w:r>
        <w:rPr>
          <w:color w:val="222222"/>
        </w:rPr>
        <w:t xml:space="preserve">. Before making a motion, members </w:t>
      </w:r>
      <w:r w:rsidR="00EC3100">
        <w:rPr>
          <w:color w:val="222222"/>
        </w:rPr>
        <w:t>wanted to further explore</w:t>
      </w:r>
      <w:r>
        <w:rPr>
          <w:color w:val="222222"/>
        </w:rPr>
        <w:t>:</w:t>
      </w:r>
      <w:r w:rsidR="005B2796">
        <w:rPr>
          <w:color w:val="222222"/>
        </w:rPr>
        <w:t xml:space="preserve"> </w:t>
      </w:r>
    </w:p>
    <w:p w14:paraId="2AD38867" w14:textId="50CE2C84" w:rsidR="001B4A42" w:rsidRDefault="001B4A42" w:rsidP="005B27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What is the larger objective</w:t>
      </w:r>
      <w:r w:rsidR="00CC3A7D">
        <w:rPr>
          <w:color w:val="222222"/>
        </w:rPr>
        <w:t xml:space="preserve"> of the assembly</w:t>
      </w:r>
      <w:r>
        <w:rPr>
          <w:color w:val="222222"/>
        </w:rPr>
        <w:t>?</w:t>
      </w:r>
    </w:p>
    <w:p w14:paraId="79963810" w14:textId="6805B867" w:rsidR="001B4A42" w:rsidRDefault="001B4A42" w:rsidP="005B27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 xml:space="preserve">Can we consider </w:t>
      </w:r>
      <w:r w:rsidR="00CC3A7D">
        <w:rPr>
          <w:color w:val="222222"/>
        </w:rPr>
        <w:t xml:space="preserve">reducing the cost to split </w:t>
      </w:r>
      <w:r w:rsidR="00EC3100">
        <w:rPr>
          <w:color w:val="222222"/>
        </w:rPr>
        <w:t>with other schools</w:t>
      </w:r>
      <w:r w:rsidR="00CC3A7D">
        <w:rPr>
          <w:color w:val="222222"/>
        </w:rPr>
        <w:t>?</w:t>
      </w:r>
    </w:p>
    <w:p w14:paraId="22775C14" w14:textId="761209F6" w:rsidR="001B4A42" w:rsidRDefault="001B4A42" w:rsidP="005B27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When is the deadline to book?</w:t>
      </w:r>
    </w:p>
    <w:p w14:paraId="5EFBF126" w14:textId="2D617B2A" w:rsidR="001B4A42" w:rsidRDefault="001B4A42" w:rsidP="005B279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Does this</w:t>
      </w:r>
      <w:r w:rsidR="00CC3A7D">
        <w:rPr>
          <w:color w:val="222222"/>
        </w:rPr>
        <w:t xml:space="preserve"> assembly</w:t>
      </w:r>
      <w:r>
        <w:rPr>
          <w:color w:val="222222"/>
        </w:rPr>
        <w:t xml:space="preserve"> offer </w:t>
      </w:r>
      <w:proofErr w:type="gramStart"/>
      <w:r>
        <w:rPr>
          <w:color w:val="222222"/>
        </w:rPr>
        <w:t>resources</w:t>
      </w:r>
      <w:proofErr w:type="gramEnd"/>
      <w:r>
        <w:rPr>
          <w:color w:val="222222"/>
        </w:rPr>
        <w:t xml:space="preserve"> to take home or continue to use at school?</w:t>
      </w:r>
    </w:p>
    <w:p w14:paraId="2A5ECEB9" w14:textId="27FCEB4F" w:rsidR="001B4A42" w:rsidRDefault="001B4A42" w:rsidP="004B5C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 xml:space="preserve">Poppy </w:t>
      </w:r>
      <w:proofErr w:type="spellStart"/>
      <w:r>
        <w:rPr>
          <w:color w:val="222222"/>
        </w:rPr>
        <w:t>Elshaug</w:t>
      </w:r>
      <w:proofErr w:type="spellEnd"/>
      <w:r>
        <w:rPr>
          <w:color w:val="222222"/>
        </w:rPr>
        <w:t xml:space="preserve"> motioned to round </w:t>
      </w:r>
      <w:r w:rsidR="00CC3A7D">
        <w:rPr>
          <w:color w:val="222222"/>
        </w:rPr>
        <w:t xml:space="preserve">up </w:t>
      </w:r>
      <w:r>
        <w:rPr>
          <w:color w:val="222222"/>
        </w:rPr>
        <w:t xml:space="preserve">the paddle raise funds to $10,000 and move into a money market account. Summer Hoag seconded. </w:t>
      </w:r>
      <w:r w:rsidR="00D03BE9">
        <w:rPr>
          <w:color w:val="222222"/>
        </w:rPr>
        <w:t>Motion passed.</w:t>
      </w:r>
    </w:p>
    <w:p w14:paraId="6055D651" w14:textId="6525925C" w:rsidR="00D03BE9" w:rsidRDefault="00D03BE9" w:rsidP="004B5C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 xml:space="preserve">Megan Moon motioned to put $100 </w:t>
      </w:r>
      <w:r w:rsidR="00CC3A7D">
        <w:rPr>
          <w:color w:val="222222"/>
        </w:rPr>
        <w:t>toward</w:t>
      </w:r>
      <w:r>
        <w:rPr>
          <w:color w:val="222222"/>
        </w:rPr>
        <w:t xml:space="preserve"> the Earth Day Celebration</w:t>
      </w:r>
      <w:r w:rsidR="00CC3A7D">
        <w:rPr>
          <w:color w:val="222222"/>
        </w:rPr>
        <w:t xml:space="preserve"> and Cleanup</w:t>
      </w:r>
      <w:r>
        <w:rPr>
          <w:color w:val="222222"/>
        </w:rPr>
        <w:t xml:space="preserve">. Erica Smith seconded. Motion passed. </w:t>
      </w:r>
    </w:p>
    <w:p w14:paraId="5EEFD921" w14:textId="4618D7C5" w:rsidR="004B5C45" w:rsidRDefault="004B5C45" w:rsidP="004B5C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22222"/>
        </w:rPr>
      </w:pPr>
      <w:r>
        <w:rPr>
          <w:i/>
          <w:color w:val="222222"/>
        </w:rPr>
        <w:t>Per above motions, $</w:t>
      </w:r>
      <w:r w:rsidR="00D03BE9">
        <w:rPr>
          <w:i/>
          <w:color w:val="222222"/>
        </w:rPr>
        <w:t>2,882.84</w:t>
      </w:r>
      <w:r>
        <w:rPr>
          <w:i/>
          <w:color w:val="222222"/>
        </w:rPr>
        <w:t xml:space="preserve"> remains in the contingency budget.</w:t>
      </w:r>
    </w:p>
    <w:p w14:paraId="19A4E63D" w14:textId="77777777" w:rsidR="001B4A42" w:rsidRDefault="001B4A42" w:rsidP="001B4A42">
      <w:pPr>
        <w:ind w:left="1440"/>
      </w:pPr>
    </w:p>
    <w:p w14:paraId="6C9C43B2" w14:textId="2F93AF84" w:rsidR="00A27E28" w:rsidRDefault="00E32152" w:rsidP="00C76B00">
      <w:pPr>
        <w:pStyle w:val="ListParagraph"/>
        <w:numPr>
          <w:ilvl w:val="0"/>
          <w:numId w:val="9"/>
        </w:numPr>
      </w:pPr>
      <w:r w:rsidRPr="00C76B00">
        <w:rPr>
          <w:b/>
          <w:color w:val="222222"/>
        </w:rPr>
        <w:t>Officer Vote:</w:t>
      </w:r>
    </w:p>
    <w:p w14:paraId="26981A59" w14:textId="5B4A8DDC" w:rsidR="000D6743" w:rsidRDefault="000D6743" w:rsidP="00C7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Kate </w:t>
      </w:r>
      <w:proofErr w:type="spellStart"/>
      <w:r>
        <w:t>Anicker</w:t>
      </w:r>
      <w:proofErr w:type="spellEnd"/>
      <w:r>
        <w:t xml:space="preserve"> and Summer Hoag </w:t>
      </w:r>
      <w:r w:rsidR="00B616D1">
        <w:t xml:space="preserve">were presented for the officer position of president and shared </w:t>
      </w:r>
      <w:r>
        <w:t xml:space="preserve">their capabilities and experience </w:t>
      </w:r>
      <w:r w:rsidR="00CC3A7D">
        <w:t>with</w:t>
      </w:r>
      <w:r>
        <w:t xml:space="preserve"> the attending members. </w:t>
      </w:r>
    </w:p>
    <w:p w14:paraId="2F105AC5" w14:textId="6D3AB0BF" w:rsidR="00B616D1" w:rsidRDefault="00B616D1" w:rsidP="00B616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Erin </w:t>
      </w:r>
      <w:proofErr w:type="spellStart"/>
      <w:r>
        <w:t>Frugia</w:t>
      </w:r>
      <w:proofErr w:type="spellEnd"/>
      <w:r>
        <w:t xml:space="preserve"> </w:t>
      </w:r>
      <w:r w:rsidR="00CC3A7D">
        <w:t>served</w:t>
      </w:r>
      <w:r>
        <w:t xml:space="preserve"> as the acting president and abstain</w:t>
      </w:r>
      <w:r w:rsidR="00CC3A7D">
        <w:t>ed</w:t>
      </w:r>
      <w:r>
        <w:t xml:space="preserve"> from voting.</w:t>
      </w:r>
    </w:p>
    <w:p w14:paraId="41DE055D" w14:textId="29FAEF2B" w:rsidR="00A27E28" w:rsidRDefault="00DE5605" w:rsidP="00B616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Summer Hoag</w:t>
      </w:r>
      <w:r w:rsidR="00B616D1">
        <w:t xml:space="preserve"> received majority vote for the position</w:t>
      </w:r>
      <w:r w:rsidR="00CC3A7D">
        <w:t xml:space="preserve"> of president, </w:t>
      </w:r>
      <w:r w:rsidR="00B616D1">
        <w:t>effective immediately.</w:t>
      </w:r>
    </w:p>
    <w:p w14:paraId="182A3BFD" w14:textId="77777777" w:rsidR="00B616D1" w:rsidRDefault="00B616D1" w:rsidP="00B616D1">
      <w:pPr>
        <w:pStyle w:val="ListParagraph"/>
        <w:ind w:left="360"/>
        <w:rPr>
          <w:b/>
          <w:color w:val="222222"/>
        </w:rPr>
      </w:pPr>
    </w:p>
    <w:p w14:paraId="5ABF6D08" w14:textId="76AAF948" w:rsidR="00A27E28" w:rsidRPr="00C76B00" w:rsidRDefault="00E32152" w:rsidP="00C76B00">
      <w:pPr>
        <w:pStyle w:val="ListParagraph"/>
        <w:numPr>
          <w:ilvl w:val="0"/>
          <w:numId w:val="9"/>
        </w:numPr>
        <w:rPr>
          <w:b/>
          <w:color w:val="222222"/>
        </w:rPr>
      </w:pPr>
      <w:r w:rsidRPr="00C76B00">
        <w:rPr>
          <w:b/>
          <w:color w:val="222222"/>
        </w:rPr>
        <w:t>Discussion:</w:t>
      </w:r>
    </w:p>
    <w:p w14:paraId="7676EA04" w14:textId="3C6137FE" w:rsidR="00DE5605" w:rsidRDefault="000639EA" w:rsidP="00C734C6">
      <w:pPr>
        <w:numPr>
          <w:ilvl w:val="0"/>
          <w:numId w:val="7"/>
        </w:numPr>
        <w:rPr>
          <w:color w:val="222222"/>
        </w:rPr>
      </w:pPr>
      <w:r>
        <w:rPr>
          <w:color w:val="222222"/>
        </w:rPr>
        <w:t xml:space="preserve">Bylaws: </w:t>
      </w:r>
      <w:r w:rsidR="00DE5605">
        <w:rPr>
          <w:color w:val="222222"/>
        </w:rPr>
        <w:t>Members would like to revisit the bylaws to update</w:t>
      </w:r>
      <w:r w:rsidR="00CC3A7D">
        <w:rPr>
          <w:color w:val="222222"/>
        </w:rPr>
        <w:t xml:space="preserve"> before the end of the year</w:t>
      </w:r>
      <w:r w:rsidR="00DE5605">
        <w:rPr>
          <w:color w:val="222222"/>
        </w:rPr>
        <w:t>.</w:t>
      </w:r>
    </w:p>
    <w:p w14:paraId="678C2E59" w14:textId="4F10E9D3" w:rsidR="00DE5605" w:rsidRDefault="00DE5605" w:rsidP="00C734C6">
      <w:pPr>
        <w:numPr>
          <w:ilvl w:val="0"/>
          <w:numId w:val="7"/>
        </w:numPr>
        <w:rPr>
          <w:color w:val="222222"/>
        </w:rPr>
      </w:pPr>
      <w:r>
        <w:rPr>
          <w:color w:val="222222"/>
        </w:rPr>
        <w:lastRenderedPageBreak/>
        <w:t>Financial oversight committee</w:t>
      </w:r>
      <w:r w:rsidR="000639EA">
        <w:rPr>
          <w:color w:val="222222"/>
        </w:rPr>
        <w:t>: W</w:t>
      </w:r>
      <w:r>
        <w:rPr>
          <w:color w:val="222222"/>
        </w:rPr>
        <w:t xml:space="preserve">ill be slated for March with Ivy </w:t>
      </w:r>
      <w:proofErr w:type="spellStart"/>
      <w:r>
        <w:rPr>
          <w:color w:val="222222"/>
        </w:rPr>
        <w:t>Freimuth</w:t>
      </w:r>
      <w:proofErr w:type="spellEnd"/>
      <w:r>
        <w:rPr>
          <w:color w:val="222222"/>
        </w:rPr>
        <w:t xml:space="preserve"> and Kate </w:t>
      </w:r>
      <w:proofErr w:type="spellStart"/>
      <w:r>
        <w:rPr>
          <w:color w:val="222222"/>
        </w:rPr>
        <w:t>Anicker</w:t>
      </w:r>
      <w:proofErr w:type="spellEnd"/>
      <w:r w:rsidR="000639EA">
        <w:rPr>
          <w:color w:val="222222"/>
        </w:rPr>
        <w:t xml:space="preserve"> and any additional interested members.</w:t>
      </w:r>
    </w:p>
    <w:p w14:paraId="07E14DC1" w14:textId="0AD589AB" w:rsidR="004B5C45" w:rsidRDefault="004B5C45" w:rsidP="00C734C6">
      <w:pPr>
        <w:numPr>
          <w:ilvl w:val="0"/>
          <w:numId w:val="7"/>
        </w:numPr>
        <w:rPr>
          <w:color w:val="222222"/>
        </w:rPr>
      </w:pPr>
      <w:r>
        <w:rPr>
          <w:color w:val="222222"/>
        </w:rPr>
        <w:t>Next meeting is March 4</w:t>
      </w:r>
      <w:r w:rsidR="00DE5605">
        <w:rPr>
          <w:color w:val="222222"/>
        </w:rPr>
        <w:t xml:space="preserve"> at Grant Watts Music Room</w:t>
      </w:r>
      <w:r w:rsidR="00EC3100">
        <w:rPr>
          <w:color w:val="222222"/>
        </w:rPr>
        <w:t xml:space="preserve"> (not library).</w:t>
      </w:r>
      <w:bookmarkStart w:id="0" w:name="_GoBack"/>
      <w:bookmarkEnd w:id="0"/>
    </w:p>
    <w:p w14:paraId="2993CFC8" w14:textId="77777777" w:rsidR="004B5C45" w:rsidRDefault="004B5C45" w:rsidP="004B5C45">
      <w:pPr>
        <w:ind w:left="720"/>
        <w:rPr>
          <w:color w:val="222222"/>
        </w:rPr>
      </w:pPr>
    </w:p>
    <w:p w14:paraId="2E723DBA" w14:textId="678852DC" w:rsidR="00C76B00" w:rsidRPr="00C76B00" w:rsidRDefault="00E32152" w:rsidP="004B5C45">
      <w:pPr>
        <w:pStyle w:val="ListParagraph"/>
        <w:numPr>
          <w:ilvl w:val="0"/>
          <w:numId w:val="9"/>
        </w:numPr>
        <w:rPr>
          <w:b/>
          <w:color w:val="222222"/>
          <w:u w:val="single"/>
        </w:rPr>
      </w:pPr>
      <w:r w:rsidRPr="00C76B00">
        <w:rPr>
          <w:b/>
          <w:color w:val="222222"/>
        </w:rPr>
        <w:t>Adjournment:</w:t>
      </w:r>
    </w:p>
    <w:p w14:paraId="3B6EB61B" w14:textId="6DFA2279" w:rsidR="004B5C45" w:rsidRDefault="00C76B00" w:rsidP="004B5C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>
        <w:rPr>
          <w:b/>
          <w:color w:val="222222"/>
          <w:u w:val="single"/>
        </w:rPr>
        <w:softHyphen/>
      </w:r>
      <w:r w:rsidR="004B5C45" w:rsidRPr="004B5C45">
        <w:rPr>
          <w:color w:val="222222"/>
        </w:rPr>
        <w:t xml:space="preserve"> </w:t>
      </w:r>
      <w:r w:rsidR="004B5C45">
        <w:rPr>
          <w:color w:val="222222"/>
        </w:rPr>
        <w:t xml:space="preserve">Erin </w:t>
      </w:r>
      <w:proofErr w:type="spellStart"/>
      <w:r w:rsidR="004B5C45">
        <w:rPr>
          <w:color w:val="222222"/>
        </w:rPr>
        <w:t>Frugia</w:t>
      </w:r>
      <w:proofErr w:type="spellEnd"/>
      <w:r w:rsidR="004B5C45">
        <w:rPr>
          <w:color w:val="222222"/>
        </w:rPr>
        <w:t xml:space="preserve"> adjourned the meeting at 8:</w:t>
      </w:r>
      <w:r w:rsidR="00DE5605">
        <w:rPr>
          <w:color w:val="222222"/>
        </w:rPr>
        <w:t>19</w:t>
      </w:r>
      <w:r w:rsidR="004B5C45">
        <w:rPr>
          <w:color w:val="222222"/>
        </w:rPr>
        <w:t xml:space="preserve"> p.m.</w:t>
      </w:r>
    </w:p>
    <w:p w14:paraId="64A21D94" w14:textId="14F4C885" w:rsidR="00C76B00" w:rsidRPr="00C76B00" w:rsidRDefault="00C76B00" w:rsidP="00C76B00">
      <w:pPr>
        <w:spacing w:before="240" w:after="240"/>
        <w:rPr>
          <w:b/>
          <w:color w:val="222222"/>
          <w:u w:val="single"/>
        </w:rPr>
      </w:pPr>
    </w:p>
    <w:sectPr w:rsidR="00C76B00" w:rsidRPr="00C76B00" w:rsidSect="00DE560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630" w:right="1440" w:bottom="126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7B23" w14:textId="77777777" w:rsidR="00551E90" w:rsidRDefault="00551E90">
      <w:pPr>
        <w:spacing w:line="240" w:lineRule="auto"/>
      </w:pPr>
      <w:r>
        <w:separator/>
      </w:r>
    </w:p>
  </w:endnote>
  <w:endnote w:type="continuationSeparator" w:id="0">
    <w:p w14:paraId="04328982" w14:textId="77777777" w:rsidR="00551E90" w:rsidRDefault="00551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D995" w14:textId="77777777" w:rsidR="00A27E28" w:rsidRDefault="00E32152">
    <w:pPr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734C6">
      <w:rPr>
        <w:b/>
        <w:noProof/>
      </w:rPr>
      <w:t>1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4CEB" w14:textId="77777777" w:rsidR="00A27E28" w:rsidRDefault="00A27E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9C69B" w14:textId="77777777" w:rsidR="00551E90" w:rsidRDefault="00551E90">
      <w:pPr>
        <w:spacing w:line="240" w:lineRule="auto"/>
      </w:pPr>
      <w:r>
        <w:separator/>
      </w:r>
    </w:p>
  </w:footnote>
  <w:footnote w:type="continuationSeparator" w:id="0">
    <w:p w14:paraId="3A58E33E" w14:textId="77777777" w:rsidR="00551E90" w:rsidRDefault="00551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B4A7" w14:textId="77777777" w:rsidR="00A27E28" w:rsidRDefault="00E32152">
    <w:pPr>
      <w:jc w:val="center"/>
    </w:pPr>
    <w:r>
      <w:rPr>
        <w:noProof/>
      </w:rPr>
      <w:drawing>
        <wp:inline distT="114300" distB="114300" distL="114300" distR="114300" wp14:anchorId="7E086CB8" wp14:editId="243FC8AE">
          <wp:extent cx="2129246" cy="7762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246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5FC8" w14:textId="77777777" w:rsidR="00A27E28" w:rsidRDefault="00A27E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8DC"/>
    <w:multiLevelType w:val="multilevel"/>
    <w:tmpl w:val="D8141DB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DF16D56"/>
    <w:multiLevelType w:val="hybridMultilevel"/>
    <w:tmpl w:val="DFB4900E"/>
    <w:lvl w:ilvl="0" w:tplc="86446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B53F1"/>
    <w:multiLevelType w:val="multilevel"/>
    <w:tmpl w:val="1DEAF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F711D1"/>
    <w:multiLevelType w:val="multilevel"/>
    <w:tmpl w:val="8AD6D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7535C6"/>
    <w:multiLevelType w:val="multilevel"/>
    <w:tmpl w:val="72A0F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D52542"/>
    <w:multiLevelType w:val="multilevel"/>
    <w:tmpl w:val="29980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FC59DB"/>
    <w:multiLevelType w:val="hybridMultilevel"/>
    <w:tmpl w:val="FDBEE91A"/>
    <w:lvl w:ilvl="0" w:tplc="86446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20D02"/>
    <w:multiLevelType w:val="hybridMultilevel"/>
    <w:tmpl w:val="CF4C42F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291527"/>
    <w:multiLevelType w:val="multilevel"/>
    <w:tmpl w:val="372CD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E27548"/>
    <w:multiLevelType w:val="hybridMultilevel"/>
    <w:tmpl w:val="1624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6D19"/>
    <w:multiLevelType w:val="multilevel"/>
    <w:tmpl w:val="4A4EE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031F4E"/>
    <w:multiLevelType w:val="multilevel"/>
    <w:tmpl w:val="363E4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022697"/>
    <w:multiLevelType w:val="multilevel"/>
    <w:tmpl w:val="59C43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28"/>
    <w:rsid w:val="000330FE"/>
    <w:rsid w:val="000639EA"/>
    <w:rsid w:val="000D6743"/>
    <w:rsid w:val="001B4A42"/>
    <w:rsid w:val="002D1A7B"/>
    <w:rsid w:val="00312F8D"/>
    <w:rsid w:val="00314779"/>
    <w:rsid w:val="003D5DCC"/>
    <w:rsid w:val="004B5C45"/>
    <w:rsid w:val="00551E90"/>
    <w:rsid w:val="005B2796"/>
    <w:rsid w:val="00692467"/>
    <w:rsid w:val="0092109D"/>
    <w:rsid w:val="009B7CD0"/>
    <w:rsid w:val="00A27E28"/>
    <w:rsid w:val="00A348BC"/>
    <w:rsid w:val="00A43ECA"/>
    <w:rsid w:val="00B1558B"/>
    <w:rsid w:val="00B616D1"/>
    <w:rsid w:val="00C734C6"/>
    <w:rsid w:val="00C76B00"/>
    <w:rsid w:val="00CC3A7D"/>
    <w:rsid w:val="00D03BE9"/>
    <w:rsid w:val="00DE5605"/>
    <w:rsid w:val="00E32152"/>
    <w:rsid w:val="00EC3100"/>
    <w:rsid w:val="00F90906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9056"/>
  <w15:docId w15:val="{D81F27ED-BDBD-40C9-AB62-17689598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0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0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po.org/Auc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5080b4eafa62da2fd0-hear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Anderson</dc:creator>
  <cp:lastModifiedBy>Virginia Anderson</cp:lastModifiedBy>
  <cp:revision>11</cp:revision>
  <dcterms:created xsi:type="dcterms:W3CDTF">2020-02-04T23:47:00Z</dcterms:created>
  <dcterms:modified xsi:type="dcterms:W3CDTF">2020-02-24T03:52:00Z</dcterms:modified>
</cp:coreProperties>
</file>