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A3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GWPO</w:t>
      </w:r>
    </w:p>
    <w:p w:rsidR="00493B6F" w:rsidRPr="00E778DC" w:rsidRDefault="00493B6F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DC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493B6F" w:rsidRPr="00E778DC" w:rsidRDefault="008D48CD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May 13</w:t>
      </w:r>
      <w:r w:rsidR="00CF03AB">
        <w:rPr>
          <w:rFonts w:ascii="Times New Roman" w:hAnsi="Times New Roman" w:cs="Times New Roman"/>
          <w:b/>
          <w:sz w:val="24"/>
          <w:szCs w:val="24"/>
        </w:rPr>
        <w:t>, 2015</w:t>
      </w:r>
      <w:r w:rsidR="00ED1975" w:rsidRPr="00E778DC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6:30pm</w:t>
      </w: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75" w:rsidRPr="00E778DC" w:rsidRDefault="00ED1975" w:rsidP="00493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8DC">
        <w:rPr>
          <w:rFonts w:ascii="Times New Roman" w:hAnsi="Times New Roman" w:cs="Times New Roman"/>
          <w:b/>
          <w:sz w:val="24"/>
          <w:szCs w:val="24"/>
          <w:u w:val="single"/>
        </w:rPr>
        <w:t>GWPO Board Members</w:t>
      </w:r>
    </w:p>
    <w:p w:rsidR="001C5818" w:rsidRPr="00E778DC" w:rsidRDefault="00F12E3E" w:rsidP="005148E0">
      <w:pPr>
        <w:tabs>
          <w:tab w:val="left" w:pos="2790"/>
          <w:tab w:val="left" w:pos="5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President………………………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Summer Hoag</w:t>
      </w:r>
    </w:p>
    <w:p w:rsidR="001C5818" w:rsidRPr="00E778DC" w:rsidRDefault="001C5818" w:rsidP="001C5818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Vice President………………</w:t>
      </w:r>
      <w:r w:rsidR="00197E83" w:rsidRPr="00E778DC">
        <w:rPr>
          <w:rFonts w:ascii="Times New Roman" w:hAnsi="Times New Roman" w:cs="Times New Roman"/>
          <w:sz w:val="24"/>
          <w:szCs w:val="24"/>
        </w:rPr>
        <w:t>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Bree Jensvold-Vetsch</w:t>
      </w:r>
    </w:p>
    <w:p w:rsidR="003F7624" w:rsidRPr="00E778DC" w:rsidRDefault="001C5818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Treasurer………………………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197E83" w:rsidRPr="00E778DC">
        <w:rPr>
          <w:rFonts w:ascii="Times New Roman" w:hAnsi="Times New Roman" w:cs="Times New Roman"/>
          <w:sz w:val="24"/>
          <w:szCs w:val="24"/>
        </w:rPr>
        <w:t xml:space="preserve">Tina </w:t>
      </w:r>
      <w:r w:rsidR="00ED1975" w:rsidRPr="00E778DC">
        <w:rPr>
          <w:rFonts w:ascii="Times New Roman" w:hAnsi="Times New Roman" w:cs="Times New Roman"/>
          <w:sz w:val="24"/>
          <w:szCs w:val="24"/>
        </w:rPr>
        <w:t>Olson</w:t>
      </w:r>
    </w:p>
    <w:p w:rsidR="00ED1975" w:rsidRPr="00E778DC" w:rsidRDefault="003F7624" w:rsidP="003F7624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8DC">
        <w:rPr>
          <w:rFonts w:ascii="Times New Roman" w:hAnsi="Times New Roman" w:cs="Times New Roman"/>
          <w:sz w:val="24"/>
          <w:szCs w:val="24"/>
        </w:rPr>
        <w:tab/>
      </w:r>
      <w:r w:rsidR="00ED1975" w:rsidRPr="00E778DC">
        <w:rPr>
          <w:rFonts w:ascii="Times New Roman" w:hAnsi="Times New Roman" w:cs="Times New Roman"/>
          <w:sz w:val="24"/>
          <w:szCs w:val="24"/>
        </w:rPr>
        <w:t>Secretary………………………</w:t>
      </w:r>
      <w:r w:rsidR="005148E0" w:rsidRPr="00E778DC">
        <w:rPr>
          <w:rFonts w:ascii="Times New Roman" w:hAnsi="Times New Roman" w:cs="Times New Roman"/>
          <w:sz w:val="24"/>
          <w:szCs w:val="24"/>
        </w:rPr>
        <w:t>……….</w:t>
      </w:r>
      <w:r w:rsidR="00D4105A" w:rsidRPr="00E778DC">
        <w:rPr>
          <w:rFonts w:ascii="Times New Roman" w:hAnsi="Times New Roman" w:cs="Times New Roman"/>
          <w:sz w:val="24"/>
          <w:szCs w:val="24"/>
        </w:rPr>
        <w:t>.</w:t>
      </w:r>
      <w:r w:rsidR="00ED1975" w:rsidRPr="00E778DC">
        <w:rPr>
          <w:rFonts w:ascii="Times New Roman" w:hAnsi="Times New Roman" w:cs="Times New Roman"/>
          <w:sz w:val="24"/>
          <w:szCs w:val="24"/>
        </w:rPr>
        <w:t>Dawn Gardner</w:t>
      </w:r>
    </w:p>
    <w:p w:rsidR="00080AE7" w:rsidRPr="00E778DC" w:rsidRDefault="00080AE7" w:rsidP="0019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8CD" w:rsidRPr="008D48CD" w:rsidRDefault="008D48CD" w:rsidP="00080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</w:t>
      </w:r>
      <w:r w:rsidRPr="008D48CD">
        <w:rPr>
          <w:rFonts w:ascii="Times New Roman" w:hAnsi="Times New Roman" w:cs="Times New Roman"/>
          <w:sz w:val="24"/>
          <w:szCs w:val="24"/>
        </w:rPr>
        <w:t>: A huge Thank You to Tia Rushing and all bakers for making Staff Appreciation treat day a success!</w:t>
      </w:r>
    </w:p>
    <w:p w:rsidR="004A758A" w:rsidRPr="00B129A7" w:rsidRDefault="004A758A" w:rsidP="00080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58A" w:rsidRPr="004A758A" w:rsidRDefault="004A758A" w:rsidP="004A75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Auction</w:t>
      </w:r>
      <w:r w:rsidRPr="006821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earned over $32,500</w:t>
      </w:r>
      <w:r w:rsidR="00132EFE">
        <w:rPr>
          <w:rFonts w:ascii="Times New Roman" w:eastAsia="Times New Roman" w:hAnsi="Times New Roman" w:cs="Times New Roman"/>
          <w:color w:val="000000"/>
          <w:sz w:val="24"/>
          <w:szCs w:val="24"/>
        </w:rPr>
        <w:t>—a record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Nikki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running our </w:t>
      </w:r>
      <w:r w:rsidRPr="004A75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Pr="004A75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th</w:t>
      </w:r>
      <w:r w:rsidRPr="004A75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Annual Auction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next year and is </w:t>
      </w:r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looking for a Co-Chair. </w:t>
      </w:r>
      <w:r w:rsidR="0013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Possible dates are April 16 or 23, 2016. </w:t>
      </w:r>
      <w:proofErr w:type="gramStart"/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streamlining auction check-out and pick-up.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discussion and planning will take place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8DC" w:rsidRDefault="00E778DC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Box Tops:</w:t>
      </w:r>
      <w:r w:rsidR="002C2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Mrs. </w:t>
      </w:r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>Cordell’s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is </w:t>
      </w:r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>now in the lead</w:t>
      </w:r>
      <w:r w:rsidR="00132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587, Mrs. </w:t>
      </w:r>
      <w:proofErr w:type="spellStart"/>
      <w:r w:rsidR="00132EFE">
        <w:rPr>
          <w:rFonts w:ascii="Times New Roman" w:eastAsia="Times New Roman" w:hAnsi="Times New Roman" w:cs="Times New Roman"/>
          <w:color w:val="000000"/>
          <w:sz w:val="24"/>
          <w:szCs w:val="24"/>
        </w:rPr>
        <w:t>Lordos</w:t>
      </w:r>
      <w:proofErr w:type="spellEnd"/>
      <w:r w:rsidR="00132EFE">
        <w:rPr>
          <w:rFonts w:ascii="Times New Roman" w:eastAsia="Times New Roman" w:hAnsi="Times New Roman" w:cs="Times New Roman"/>
          <w:color w:val="000000"/>
          <w:sz w:val="24"/>
          <w:szCs w:val="24"/>
        </w:rPr>
        <w:t>’ has 489 and Mrs. Neilson’s has 216</w:t>
      </w:r>
      <w:r w:rsidR="00AC4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4240" w:rsidRPr="002213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We will collect again </w:t>
      </w:r>
      <w:r w:rsidR="00221311" w:rsidRPr="002213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 Wednesday, May 20</w:t>
      </w:r>
      <w:r w:rsidR="00221311" w:rsidRPr="0022131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 w:rsidR="00221311" w:rsidRPr="002213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 w:rsidR="00221311" w:rsidRPr="002213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final collection </w:t>
      </w:r>
      <w:r w:rsidR="00132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is </w:t>
      </w:r>
      <w:bookmarkStart w:id="0" w:name="_GoBack"/>
      <w:bookmarkEnd w:id="0"/>
      <w:r w:rsidR="00221311" w:rsidRPr="002213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on Friday, May 29</w:t>
      </w:r>
      <w:r w:rsidR="00221311" w:rsidRPr="002213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th</w:t>
      </w:r>
      <w:r w:rsidR="00221311" w:rsidRPr="002213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</w:p>
    <w:p w:rsidR="004A758A" w:rsidRPr="004A758A" w:rsidRDefault="004A758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A75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:rsidR="004A758A" w:rsidRDefault="004A758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Guest Speaker: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Blaire Cooper from Otto Peterson Parent Organization (OPPO) encouraged GWPO members to get involved when their children transition to Otto Peterson Elementary.</w:t>
      </w:r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Attend the final OPPO meeting at </w:t>
      </w:r>
      <w:proofErr w:type="spellStart"/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>Fultano’s</w:t>
      </w:r>
      <w:proofErr w:type="spellEnd"/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Tuesday, May 19</w:t>
      </w:r>
      <w:r w:rsidR="00221311" w:rsidRPr="002213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@ 7:00pm. Email </w:t>
      </w:r>
      <w:hyperlink r:id="rId6" w:history="1">
        <w:r w:rsidR="00221311" w:rsidRPr="006C55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blaire.cooper321@gmail.com</w:t>
        </w:r>
      </w:hyperlink>
      <w:r w:rsidR="00221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sign up for their events email list and volunteer list. </w:t>
      </w:r>
    </w:p>
    <w:p w:rsidR="004A758A" w:rsidRDefault="004A758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7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Fred Meyer Rewards: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earned $570 for the most recent period! Make sure you are signed up—it’s so easy!</w:t>
      </w:r>
    </w:p>
    <w:p w:rsidR="00221311" w:rsidRDefault="00221311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Amazon Smiles: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Select Grant Watts Parent Organization on </w:t>
      </w:r>
      <w:hyperlink r:id="rId7" w:history="1">
        <w:r w:rsidR="00960223" w:rsidRPr="006C55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www.smile.amazon.com</w:t>
        </w:r>
      </w:hyperlink>
      <w:r w:rsidR="00960223">
        <w:rPr>
          <w:rFonts w:ascii="Times New Roman" w:eastAsia="Times New Roman" w:hAnsi="Times New Roman" w:cs="Times New Roman"/>
          <w:color w:val="000000"/>
          <w:sz w:val="24"/>
          <w:szCs w:val="24"/>
        </w:rPr>
        <w:t>. GWPO earns .5% on eligible purchases. You still get all your Prime benefits!</w:t>
      </w:r>
    </w:p>
    <w:p w:rsidR="004A758A" w:rsidRDefault="004A758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Spring Music Concert DVD’s: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already made $580 from Tuesday night’s performances. Let Summer Hoag know if you still want a DVD.</w:t>
      </w:r>
    </w:p>
    <w:p w:rsidR="004A758A" w:rsidRDefault="004A758A" w:rsidP="00E778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Teacher Retirement Gifts: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Fuller, Mrs. Von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Poppenheim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Mrs. Worley will be retir</w:t>
      </w:r>
      <w:r w:rsidR="00046194">
        <w:rPr>
          <w:rFonts w:ascii="Times New Roman" w:eastAsia="Times New Roman" w:hAnsi="Times New Roman" w:cs="Times New Roman"/>
          <w:color w:val="000000"/>
          <w:sz w:val="24"/>
          <w:szCs w:val="24"/>
        </w:rPr>
        <w:t>ing in June. We discu</w:t>
      </w:r>
      <w:r w:rsidR="00F325A0">
        <w:rPr>
          <w:rFonts w:ascii="Times New Roman" w:eastAsia="Times New Roman" w:hAnsi="Times New Roman" w:cs="Times New Roman"/>
          <w:color w:val="000000"/>
          <w:sz w:val="24"/>
          <w:szCs w:val="24"/>
        </w:rPr>
        <w:t>ssed ideas for retirement gifts from GWPO.</w:t>
      </w:r>
    </w:p>
    <w:p w:rsidR="00F325A0" w:rsidRP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2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2015-16 GWPO Officers: 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President – Nikki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year term)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Vice President – Tia Rushing (1 year term)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Treasurer – Bobbi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year term)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Secretary – Dawn Gardner (last year)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5A0" w:rsidRPr="00F511D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Coordinators/</w:t>
      </w:r>
      <w:r w:rsidR="00F511D0"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</w:t>
      </w: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Positions: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Walks-a-Lot &amp; Turkey Trot – Tia Rushing &amp; Jessica Townsend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Bingo – Stefani Sheldon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Art Literacy – Laura McCoy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Junior Great Books – </w:t>
      </w: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Bulletin Board – Chrissy Johnston</w:t>
      </w:r>
    </w:p>
    <w:p w:rsidR="00F325A0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Musical DVD Production – </w:t>
      </w: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</w:t>
      </w:r>
    </w:p>
    <w:p w:rsidR="00F325A0" w:rsidRPr="00D02B72" w:rsidRDefault="00F325A0" w:rsidP="00F3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Read-A-Thon/Walk-A-Thon</w:t>
      </w:r>
      <w:r w:rsid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>Spring</w:t>
      </w:r>
      <w:proofErr w:type="gramEnd"/>
      <w:r w:rsid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="00F511D0"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OPEN</w:t>
      </w:r>
      <w:r w:rsid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[possibly work with Mrs. Johnson (PE)]</w:t>
      </w:r>
    </w:p>
    <w:p w:rsidR="009D2EDD" w:rsidRP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Auction – Nikki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 w:rsidRP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OPEN </w:t>
      </w:r>
      <w:r w:rsidRP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>position for Co-Chair</w:t>
      </w:r>
    </w:p>
    <w:p w:rsid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Fall Harvest Festival – Hattie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Schrotzberger</w:t>
      </w:r>
      <w:proofErr w:type="spellEnd"/>
    </w:p>
    <w:p w:rsid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St. Helens Movie Ticket Sales – Dawn Gardner (Secretary)</w:t>
      </w:r>
    </w:p>
    <w:p w:rsid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Oversight Committee –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Stefani Sheldon</w:t>
      </w:r>
    </w:p>
    <w:p w:rsid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Yearbook – 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</w:p>
    <w:p w:rsid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D0" w:rsidRDefault="00F511D0" w:rsidP="00132E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Courtney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nominated Stefani Sheldon for the second Oversight Committee position. Seconded by Kevin</w:t>
      </w:r>
      <w:r w:rsidR="00F10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02F">
        <w:rPr>
          <w:rFonts w:ascii="Times New Roman" w:eastAsia="Times New Roman" w:hAnsi="Times New Roman" w:cs="Times New Roman"/>
          <w:color w:val="000000"/>
          <w:sz w:val="24"/>
          <w:szCs w:val="24"/>
        </w:rPr>
        <w:t>Freimuth</w:t>
      </w:r>
      <w:proofErr w:type="spellEnd"/>
      <w:r w:rsidR="00F10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passed by unanimous vote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1D0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C0A" w:rsidRDefault="00F511D0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Budget Overview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51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Presented </w:t>
      </w:r>
      <w:r w:rsidRPr="00F511D0">
        <w:rPr>
          <w:rFonts w:ascii="Times New Roman" w:eastAsia="Times New Roman" w:hAnsi="Times New Roman" w:cs="Times New Roman"/>
          <w:color w:val="000000"/>
          <w:sz w:val="24"/>
          <w:szCs w:val="24"/>
        </w:rPr>
        <w:t>by Tina Olson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Spending requests</w:t>
      </w:r>
      <w:r w:rsidR="00F10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reviewed and approved or denied by majority vote. </w:t>
      </w:r>
      <w:r w:rsidR="00705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Estimated bussing charges are still needed for some field trips. </w:t>
      </w:r>
    </w:p>
    <w:p w:rsidR="00F33C0A" w:rsidRDefault="00F33C0A" w:rsidP="00F32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C0A" w:rsidRDefault="00F33C0A" w:rsidP="00132E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Nikki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motioned to upgrade the Auction!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software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current version, seconded by Ann Layton and passed by unanimous vote.</w:t>
      </w:r>
    </w:p>
    <w:p w:rsidR="00F33C0A" w:rsidRDefault="00F33C0A" w:rsidP="00132E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3C0A" w:rsidRDefault="00F33C0A" w:rsidP="00132E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 Rushing motioned to upgrade our QuickBooks program to the current version, seconded by Ann Layton and passed by unanimous vote.</w:t>
      </w:r>
    </w:p>
    <w:p w:rsidR="00F33C0A" w:rsidRDefault="00F33C0A" w:rsidP="00132EF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1D0" w:rsidRPr="00F511D0" w:rsidRDefault="00F1002F" w:rsidP="00132E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Tina Olson motioned to approve the budget, seconded by Chrissy Johnston and passed by unanimous vote.</w:t>
      </w:r>
    </w:p>
    <w:p w:rsidR="00DB2BC5" w:rsidRDefault="00DB2BC5" w:rsidP="00DB2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8DC" w:rsidRPr="004A758A" w:rsidRDefault="00F1002F" w:rsidP="0012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Thank You for a Great Year! </w:t>
      </w:r>
      <w:r w:rsidR="004A758A" w:rsidRPr="004A75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See You in the </w:t>
      </w:r>
      <w:proofErr w:type="gramStart"/>
      <w:r w:rsidR="004A758A" w:rsidRPr="004A75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Fall</w:t>
      </w:r>
      <w:proofErr w:type="gramEnd"/>
      <w:r w:rsidR="004A758A" w:rsidRPr="004A75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!</w:t>
      </w:r>
    </w:p>
    <w:p w:rsidR="00127997" w:rsidRPr="004A758A" w:rsidRDefault="00127997" w:rsidP="0012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57CA8" w:rsidRPr="004A758A" w:rsidRDefault="00F1002F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Keep up to date this summer on </w:t>
      </w:r>
      <w:r w:rsidR="00857CA8" w:rsidRPr="004A758A">
        <w:rPr>
          <w:rFonts w:ascii="Times New Roman" w:eastAsia="Times New Roman" w:hAnsi="Times New Roman" w:cs="Times New Roman"/>
          <w:b/>
          <w:sz w:val="36"/>
          <w:szCs w:val="36"/>
        </w:rPr>
        <w:t>Social Media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857CA8" w:rsidRPr="004A758A" w:rsidRDefault="005273C6" w:rsidP="00857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A758A">
        <w:rPr>
          <w:rFonts w:ascii="Times New Roman" w:eastAsia="Times New Roman" w:hAnsi="Times New Roman" w:cs="Times New Roman"/>
          <w:sz w:val="36"/>
          <w:szCs w:val="36"/>
        </w:rPr>
        <w:t>www.gwpo.org</w:t>
      </w:r>
    </w:p>
    <w:p w:rsidR="00493B6F" w:rsidRPr="004A758A" w:rsidRDefault="00623C75" w:rsidP="00493B6F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4A758A">
        <w:rPr>
          <w:rFonts w:ascii="Times New Roman" w:eastAsia="Times New Roman" w:hAnsi="Times New Roman" w:cs="Times New Roman"/>
          <w:sz w:val="36"/>
          <w:szCs w:val="36"/>
        </w:rPr>
        <w:t>L</w:t>
      </w:r>
      <w:r w:rsidR="00D03167" w:rsidRPr="004A758A">
        <w:rPr>
          <w:rFonts w:ascii="Times New Roman" w:eastAsia="Times New Roman" w:hAnsi="Times New Roman" w:cs="Times New Roman"/>
          <w:sz w:val="36"/>
          <w:szCs w:val="36"/>
        </w:rPr>
        <w:t>IKE</w:t>
      </w:r>
      <w:r w:rsidRPr="004A758A">
        <w:rPr>
          <w:rFonts w:ascii="Times New Roman" w:eastAsia="Times New Roman" w:hAnsi="Times New Roman" w:cs="Times New Roman"/>
          <w:sz w:val="36"/>
          <w:szCs w:val="36"/>
        </w:rPr>
        <w:t xml:space="preserve"> us on Facebook</w:t>
      </w:r>
      <w:r w:rsidR="004461BD" w:rsidRPr="004A758A">
        <w:rPr>
          <w:rFonts w:ascii="Times New Roman" w:eastAsia="Times New Roman" w:hAnsi="Times New Roman" w:cs="Times New Roman"/>
          <w:sz w:val="36"/>
          <w:szCs w:val="36"/>
        </w:rPr>
        <w:t xml:space="preserve"> (Search: Grant Watts Parent Organization)</w:t>
      </w:r>
    </w:p>
    <w:sectPr w:rsidR="00493B6F" w:rsidRPr="004A758A" w:rsidSect="004461BD">
      <w:pgSz w:w="12240" w:h="15840"/>
      <w:pgMar w:top="72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B9"/>
    <w:multiLevelType w:val="hybridMultilevel"/>
    <w:tmpl w:val="3D4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F8F"/>
    <w:multiLevelType w:val="hybridMultilevel"/>
    <w:tmpl w:val="1B4E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1EA2"/>
    <w:multiLevelType w:val="hybridMultilevel"/>
    <w:tmpl w:val="D7B8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0750"/>
    <w:multiLevelType w:val="hybridMultilevel"/>
    <w:tmpl w:val="65A4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A07D7"/>
    <w:multiLevelType w:val="hybridMultilevel"/>
    <w:tmpl w:val="0AAC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6F"/>
    <w:rsid w:val="00013DA3"/>
    <w:rsid w:val="00014EF7"/>
    <w:rsid w:val="000316AD"/>
    <w:rsid w:val="00046194"/>
    <w:rsid w:val="00080AE7"/>
    <w:rsid w:val="000860BC"/>
    <w:rsid w:val="00090C9F"/>
    <w:rsid w:val="00097820"/>
    <w:rsid w:val="000B5DCB"/>
    <w:rsid w:val="00103C72"/>
    <w:rsid w:val="00127997"/>
    <w:rsid w:val="00132EFE"/>
    <w:rsid w:val="00197E83"/>
    <w:rsid w:val="001C570F"/>
    <w:rsid w:val="001C5818"/>
    <w:rsid w:val="001C6CF9"/>
    <w:rsid w:val="001E0856"/>
    <w:rsid w:val="001F7777"/>
    <w:rsid w:val="0021422C"/>
    <w:rsid w:val="00221311"/>
    <w:rsid w:val="002416AC"/>
    <w:rsid w:val="002562E2"/>
    <w:rsid w:val="002B6C4F"/>
    <w:rsid w:val="002C2C4B"/>
    <w:rsid w:val="002E30D4"/>
    <w:rsid w:val="00316D10"/>
    <w:rsid w:val="00330E9F"/>
    <w:rsid w:val="00336DC5"/>
    <w:rsid w:val="00381F0C"/>
    <w:rsid w:val="003A7008"/>
    <w:rsid w:val="003E1567"/>
    <w:rsid w:val="003F7624"/>
    <w:rsid w:val="004175DD"/>
    <w:rsid w:val="00426810"/>
    <w:rsid w:val="0044150D"/>
    <w:rsid w:val="004461BD"/>
    <w:rsid w:val="00466185"/>
    <w:rsid w:val="004747D9"/>
    <w:rsid w:val="00493B6F"/>
    <w:rsid w:val="004A758A"/>
    <w:rsid w:val="004B4220"/>
    <w:rsid w:val="004B6D56"/>
    <w:rsid w:val="004C3DC9"/>
    <w:rsid w:val="004D1107"/>
    <w:rsid w:val="004F4487"/>
    <w:rsid w:val="0050024F"/>
    <w:rsid w:val="005148E0"/>
    <w:rsid w:val="00522281"/>
    <w:rsid w:val="00522B52"/>
    <w:rsid w:val="005273C6"/>
    <w:rsid w:val="0053340C"/>
    <w:rsid w:val="00582F78"/>
    <w:rsid w:val="005911EC"/>
    <w:rsid w:val="00592086"/>
    <w:rsid w:val="005C6BB2"/>
    <w:rsid w:val="005E5308"/>
    <w:rsid w:val="005F74E3"/>
    <w:rsid w:val="00623C75"/>
    <w:rsid w:val="00631FEC"/>
    <w:rsid w:val="00643740"/>
    <w:rsid w:val="0068216E"/>
    <w:rsid w:val="006A0656"/>
    <w:rsid w:val="006C2165"/>
    <w:rsid w:val="00705502"/>
    <w:rsid w:val="00711C28"/>
    <w:rsid w:val="00723146"/>
    <w:rsid w:val="0074356C"/>
    <w:rsid w:val="00794F6B"/>
    <w:rsid w:val="007A1BCA"/>
    <w:rsid w:val="007A4745"/>
    <w:rsid w:val="007D02B9"/>
    <w:rsid w:val="007D1050"/>
    <w:rsid w:val="007E2322"/>
    <w:rsid w:val="00810F4A"/>
    <w:rsid w:val="008356F5"/>
    <w:rsid w:val="00836B41"/>
    <w:rsid w:val="00857CA8"/>
    <w:rsid w:val="0086260D"/>
    <w:rsid w:val="00886E59"/>
    <w:rsid w:val="008966D2"/>
    <w:rsid w:val="008C27A0"/>
    <w:rsid w:val="008D48CD"/>
    <w:rsid w:val="008E185C"/>
    <w:rsid w:val="00922BCD"/>
    <w:rsid w:val="00960223"/>
    <w:rsid w:val="00966797"/>
    <w:rsid w:val="009B45EA"/>
    <w:rsid w:val="009D2EDD"/>
    <w:rsid w:val="009E4D0B"/>
    <w:rsid w:val="00A11918"/>
    <w:rsid w:val="00A40AA1"/>
    <w:rsid w:val="00A737BA"/>
    <w:rsid w:val="00AC4240"/>
    <w:rsid w:val="00AD45D3"/>
    <w:rsid w:val="00AF0772"/>
    <w:rsid w:val="00AF62D7"/>
    <w:rsid w:val="00B129A7"/>
    <w:rsid w:val="00B27AB6"/>
    <w:rsid w:val="00BA3622"/>
    <w:rsid w:val="00BB0929"/>
    <w:rsid w:val="00BC548A"/>
    <w:rsid w:val="00BF37CC"/>
    <w:rsid w:val="00C23B78"/>
    <w:rsid w:val="00C30DB2"/>
    <w:rsid w:val="00C9321C"/>
    <w:rsid w:val="00CB451B"/>
    <w:rsid w:val="00CC0F9A"/>
    <w:rsid w:val="00CD0B3D"/>
    <w:rsid w:val="00CD4EC7"/>
    <w:rsid w:val="00CD7175"/>
    <w:rsid w:val="00CF03AB"/>
    <w:rsid w:val="00CF7D16"/>
    <w:rsid w:val="00D02B72"/>
    <w:rsid w:val="00D03167"/>
    <w:rsid w:val="00D15C5E"/>
    <w:rsid w:val="00D15F4A"/>
    <w:rsid w:val="00D31B0D"/>
    <w:rsid w:val="00D4105A"/>
    <w:rsid w:val="00D43A91"/>
    <w:rsid w:val="00DB2BC5"/>
    <w:rsid w:val="00DC1C39"/>
    <w:rsid w:val="00E14CE8"/>
    <w:rsid w:val="00E1714D"/>
    <w:rsid w:val="00E3472B"/>
    <w:rsid w:val="00E516E5"/>
    <w:rsid w:val="00E778DC"/>
    <w:rsid w:val="00E81E61"/>
    <w:rsid w:val="00E8203A"/>
    <w:rsid w:val="00E83EAC"/>
    <w:rsid w:val="00EB6117"/>
    <w:rsid w:val="00EC0780"/>
    <w:rsid w:val="00ED1975"/>
    <w:rsid w:val="00ED260A"/>
    <w:rsid w:val="00EE0520"/>
    <w:rsid w:val="00EE7E77"/>
    <w:rsid w:val="00F1002F"/>
    <w:rsid w:val="00F12E3E"/>
    <w:rsid w:val="00F1419B"/>
    <w:rsid w:val="00F14E9A"/>
    <w:rsid w:val="00F14F0A"/>
    <w:rsid w:val="00F26895"/>
    <w:rsid w:val="00F325A0"/>
    <w:rsid w:val="00F33C0A"/>
    <w:rsid w:val="00F511D0"/>
    <w:rsid w:val="00F974A3"/>
    <w:rsid w:val="00FC3183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78DC"/>
    <w:rPr>
      <w:b w:val="0"/>
      <w:bCs w:val="0"/>
      <w:i w:val="0"/>
      <w:iCs w:val="0"/>
    </w:rPr>
  </w:style>
  <w:style w:type="paragraph" w:customStyle="1" w:styleId="yiv9767710737ecxmsonormal">
    <w:name w:val="yiv9767710737ecxmsonormal"/>
    <w:basedOn w:val="Normal"/>
    <w:rsid w:val="00E7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5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7838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01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07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9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ile.amaz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ire.cooper321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8F70-BDC7-4092-A87D-A9E816CD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Richard and Bree Vetsch</cp:lastModifiedBy>
  <cp:revision>2</cp:revision>
  <dcterms:created xsi:type="dcterms:W3CDTF">2015-05-19T21:41:00Z</dcterms:created>
  <dcterms:modified xsi:type="dcterms:W3CDTF">2015-05-19T21:41:00Z</dcterms:modified>
</cp:coreProperties>
</file>